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5368" w14:textId="4A58871B" w:rsidR="00493E18" w:rsidRPr="000456F9" w:rsidRDefault="000F08D5" w:rsidP="000F08D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F08D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Manufacturing Routing Specialist</w:t>
      </w:r>
    </w:p>
    <w:p w14:paraId="66B03F42" w14:textId="77777777" w:rsidR="000F08D5" w:rsidRDefault="000F08D5" w:rsidP="00C2761F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14:paraId="6B6AFC03" w14:textId="77777777" w:rsidR="000F08D5" w:rsidRPr="000F08D5" w:rsidRDefault="000F08D5" w:rsidP="000F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210915"/>
      <w:r w:rsidRPr="000F0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Job Specific Duties:</w:t>
      </w:r>
    </w:p>
    <w:p w14:paraId="0252DD47" w14:textId="77777777" w:rsidR="000F08D5" w:rsidRPr="000F08D5" w:rsidRDefault="000F08D5" w:rsidP="000F08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Costing</w:t>
      </w:r>
    </w:p>
    <w:p w14:paraId="3FFFACB5" w14:textId="7777777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Routings</w:t>
      </w:r>
    </w:p>
    <w:p w14:paraId="4E917346" w14:textId="7777777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Bill of Material (BOM)</w:t>
      </w:r>
    </w:p>
    <w:p w14:paraId="3D0014E7" w14:textId="7777777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Sub-Out Costing &amp; Lead Times</w:t>
      </w:r>
    </w:p>
    <w:p w14:paraId="472EBEE7" w14:textId="7777777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New Product Design Review</w:t>
      </w:r>
    </w:p>
    <w:p w14:paraId="295A9CA9" w14:textId="0A2A0B5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Engineering 1st Design Review</w:t>
      </w:r>
    </w:p>
    <w:p w14:paraId="316F919A" w14:textId="2F138EE9" w:rsidR="000F08D5" w:rsidRPr="000F08D5" w:rsidRDefault="00B119D6" w:rsidP="000F08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Pre-Production</w:t>
      </w:r>
      <w:r w:rsidR="000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F08D5">
        <w:rPr>
          <w:rFonts w:ascii="Times New Roman" w:eastAsia="Times New Roman" w:hAnsi="Times New Roman" w:cs="Times New Roman"/>
          <w:sz w:val="24"/>
          <w:szCs w:val="24"/>
        </w:rPr>
        <w:t>Reviews (</w:t>
      </w:r>
      <w:r w:rsidR="000F08D5" w:rsidRPr="000F08D5">
        <w:rPr>
          <w:rFonts w:ascii="Times New Roman" w:eastAsia="Times New Roman" w:hAnsi="Times New Roman" w:cs="Times New Roman"/>
          <w:sz w:val="24"/>
          <w:szCs w:val="24"/>
        </w:rPr>
        <w:t>PPRV</w:t>
      </w:r>
      <w:r w:rsidR="000F08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08D5" w:rsidRPr="000F08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319EE8" w14:textId="7777777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Routings</w:t>
      </w:r>
    </w:p>
    <w:p w14:paraId="2AA9FB94" w14:textId="7777777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Bill of Material (BOM)</w:t>
      </w:r>
    </w:p>
    <w:p w14:paraId="562539AD" w14:textId="7777777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Sub-Out Costing &amp; Lead Times</w:t>
      </w:r>
    </w:p>
    <w:p w14:paraId="6D2284AD" w14:textId="7777777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New Item Master</w:t>
      </w:r>
    </w:p>
    <w:p w14:paraId="6048D117" w14:textId="77777777" w:rsidR="000F08D5" w:rsidRPr="000F08D5" w:rsidRDefault="000F08D5" w:rsidP="000F08D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Engineering 2nd Design Review </w:t>
      </w:r>
    </w:p>
    <w:bookmarkEnd w:id="0"/>
    <w:p w14:paraId="70478048" w14:textId="691D16BC" w:rsidR="000F08D5" w:rsidRPr="000F08D5" w:rsidRDefault="000F08D5" w:rsidP="000F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b/>
          <w:bCs/>
          <w:sz w:val="24"/>
          <w:szCs w:val="24"/>
        </w:rPr>
        <w:t>Competencies required:</w:t>
      </w:r>
    </w:p>
    <w:p w14:paraId="02112F3D" w14:textId="77777777" w:rsidR="000F08D5" w:rsidRPr="000F08D5" w:rsidRDefault="000F08D5" w:rsidP="000F08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Detail Orientation</w:t>
      </w:r>
    </w:p>
    <w:p w14:paraId="684DEBFC" w14:textId="77777777" w:rsidR="000F08D5" w:rsidRPr="000F08D5" w:rsidRDefault="000F08D5" w:rsidP="000F08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Accuracy</w:t>
      </w:r>
    </w:p>
    <w:p w14:paraId="1062FE90" w14:textId="77777777" w:rsidR="000F08D5" w:rsidRPr="000F08D5" w:rsidRDefault="000F08D5" w:rsidP="000F08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Adaptability</w:t>
      </w:r>
    </w:p>
    <w:p w14:paraId="40CCA6E4" w14:textId="77777777" w:rsidR="000F08D5" w:rsidRPr="000F08D5" w:rsidRDefault="000F08D5" w:rsidP="000F08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Accountability</w:t>
      </w:r>
    </w:p>
    <w:p w14:paraId="062B44BC" w14:textId="77777777" w:rsidR="000F08D5" w:rsidRPr="000F08D5" w:rsidRDefault="000F08D5" w:rsidP="000F08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Safety Awareness </w:t>
      </w:r>
    </w:p>
    <w:p w14:paraId="44F893D9" w14:textId="77777777" w:rsidR="000F08D5" w:rsidRPr="000F08D5" w:rsidRDefault="000F08D5" w:rsidP="000F08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Continuous Improvement/Problems Solving </w:t>
      </w:r>
    </w:p>
    <w:p w14:paraId="0F4CC47A" w14:textId="77777777" w:rsidR="000F08D5" w:rsidRPr="000F08D5" w:rsidRDefault="000F08D5" w:rsidP="000F08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Alignment with Company Goals </w:t>
      </w:r>
    </w:p>
    <w:p w14:paraId="0F1A2B3B" w14:textId="77777777" w:rsidR="000F08D5" w:rsidRPr="000F08D5" w:rsidRDefault="000F08D5" w:rsidP="000F08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D5">
        <w:rPr>
          <w:rFonts w:ascii="Times New Roman" w:eastAsia="Times New Roman" w:hAnsi="Times New Roman" w:cs="Times New Roman"/>
          <w:sz w:val="24"/>
          <w:szCs w:val="24"/>
        </w:rPr>
        <w:t>Procedure/Standard-Oriented </w:t>
      </w:r>
    </w:p>
    <w:p w14:paraId="4F6EFB03" w14:textId="1A208892" w:rsidR="000456F9" w:rsidRPr="003E296E" w:rsidRDefault="000456F9" w:rsidP="0004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296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Benefits:</w:t>
      </w:r>
    </w:p>
    <w:p w14:paraId="649F2C9B" w14:textId="77777777" w:rsidR="000456F9" w:rsidRPr="003E296E" w:rsidRDefault="000456F9" w:rsidP="0004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296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Free Medical and Dental insurance on Single and Family plans after 1 full month of employment. </w:t>
      </w:r>
    </w:p>
    <w:p w14:paraId="6FA09507" w14:textId="0CB3B122" w:rsidR="000456F9" w:rsidRPr="003E296E" w:rsidRDefault="000456F9" w:rsidP="0004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296E">
        <w:rPr>
          <w:rFonts w:ascii="Times New Roman" w:eastAsia="Times New Roman" w:hAnsi="Times New Roman" w:cs="Times New Roman"/>
          <w:color w:val="2D2D2D"/>
          <w:sz w:val="24"/>
          <w:szCs w:val="24"/>
        </w:rPr>
        <w:t>Eye insurance is available for a small premium.</w:t>
      </w:r>
    </w:p>
    <w:p w14:paraId="7E821FCE" w14:textId="77777777" w:rsidR="000456F9" w:rsidRPr="003E296E" w:rsidRDefault="000456F9" w:rsidP="0004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296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401k and profit sharing after </w:t>
      </w:r>
      <w:proofErr w:type="gramStart"/>
      <w:r w:rsidRPr="003E296E">
        <w:rPr>
          <w:rFonts w:ascii="Times New Roman" w:eastAsia="Times New Roman" w:hAnsi="Times New Roman" w:cs="Times New Roman"/>
          <w:color w:val="2D2D2D"/>
          <w:sz w:val="24"/>
          <w:szCs w:val="24"/>
        </w:rPr>
        <w:t>1 month</w:t>
      </w:r>
      <w:proofErr w:type="gramEnd"/>
      <w:r w:rsidRPr="003E296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full month of employment</w:t>
      </w:r>
    </w:p>
    <w:p w14:paraId="74481753" w14:textId="77777777" w:rsidR="000456F9" w:rsidRPr="003E296E" w:rsidRDefault="000456F9" w:rsidP="0004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33B95C61" w14:textId="0127F0A8" w:rsidR="000456F9" w:rsidRPr="003E296E" w:rsidRDefault="000456F9" w:rsidP="0004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296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COVID-19 considerations:</w:t>
      </w:r>
      <w:r w:rsidRPr="003E296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br/>
      </w:r>
      <w:r w:rsidRPr="003E296E">
        <w:rPr>
          <w:rFonts w:ascii="Times New Roman" w:eastAsia="Times New Roman" w:hAnsi="Times New Roman" w:cs="Times New Roman"/>
          <w:color w:val="2D2D2D"/>
          <w:sz w:val="24"/>
          <w:szCs w:val="24"/>
        </w:rPr>
        <w:t>Must be able to wear a face mask</w:t>
      </w:r>
    </w:p>
    <w:p w14:paraId="5EFBE57D" w14:textId="65FAD143" w:rsidR="00F84D61" w:rsidRPr="000456F9" w:rsidRDefault="00F84D61" w:rsidP="000456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84D61" w:rsidRPr="000456F9" w:rsidSect="000456F9">
      <w:headerReference w:type="default" r:id="rId11"/>
      <w:footerReference w:type="default" r:id="rId12"/>
      <w:pgSz w:w="12240" w:h="15840"/>
      <w:pgMar w:top="720" w:right="720" w:bottom="720" w:left="720" w:header="173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374E" w14:textId="77777777" w:rsidR="00706145" w:rsidRDefault="00706145" w:rsidP="003E353E">
      <w:pPr>
        <w:spacing w:after="0" w:line="240" w:lineRule="auto"/>
      </w:pPr>
      <w:r>
        <w:separator/>
      </w:r>
    </w:p>
  </w:endnote>
  <w:endnote w:type="continuationSeparator" w:id="0">
    <w:p w14:paraId="6C644897" w14:textId="77777777" w:rsidR="00706145" w:rsidRDefault="00706145" w:rsidP="003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F758" w14:textId="41E26965" w:rsidR="00B365AA" w:rsidRPr="00B365AA" w:rsidRDefault="00B365AA" w:rsidP="00B365AA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u w:val="single"/>
        <w:lang w:val="x-none" w:eastAsia="x-none"/>
      </w:rPr>
    </w:pPr>
    <w:r w:rsidRPr="00B365AA">
      <w:rPr>
        <w:rFonts w:ascii="Times New Roman" w:eastAsia="Times New Roman" w:hAnsi="Times New Roman" w:cs="Times New Roman"/>
        <w:sz w:val="16"/>
        <w:szCs w:val="16"/>
        <w:u w:val="single"/>
        <w:lang w:val="x-none" w:eastAsia="x-none"/>
      </w:rPr>
      <w:t>070-F</w:t>
    </w:r>
    <w:r w:rsidRPr="00B365AA">
      <w:rPr>
        <w:rFonts w:ascii="Times New Roman" w:eastAsia="Times New Roman" w:hAnsi="Times New Roman" w:cs="Times New Roman"/>
        <w:sz w:val="16"/>
        <w:szCs w:val="16"/>
        <w:u w:val="single"/>
        <w:lang w:val="x-none" w:eastAsia="x-none"/>
      </w:rPr>
      <w:tab/>
    </w:r>
    <w:r w:rsidRPr="00B365AA">
      <w:rPr>
        <w:rFonts w:ascii="Times New Roman" w:eastAsia="Times New Roman" w:hAnsi="Times New Roman" w:cs="Times New Roman"/>
        <w:sz w:val="16"/>
        <w:szCs w:val="16"/>
        <w:u w:val="single"/>
        <w:lang w:eastAsia="x-none"/>
      </w:rPr>
      <w:t xml:space="preserve">              </w:t>
    </w:r>
    <w:r w:rsidRPr="00B365AA">
      <w:rPr>
        <w:rFonts w:ascii="Times New Roman" w:eastAsia="Times New Roman" w:hAnsi="Times New Roman" w:cs="Times New Roman"/>
        <w:sz w:val="16"/>
        <w:szCs w:val="16"/>
        <w:u w:val="single"/>
        <w:lang w:eastAsia="x-none"/>
      </w:rPr>
      <w:tab/>
    </w:r>
    <w:r w:rsidRPr="00B365AA">
      <w:rPr>
        <w:rFonts w:ascii="Times New Roman" w:eastAsia="Times New Roman" w:hAnsi="Times New Roman" w:cs="Times New Roman"/>
        <w:sz w:val="16"/>
        <w:szCs w:val="16"/>
        <w:u w:val="single"/>
        <w:lang w:val="x-none" w:eastAsia="x-none"/>
      </w:rPr>
      <w:tab/>
    </w:r>
  </w:p>
  <w:p w14:paraId="74ADBB37" w14:textId="77777777" w:rsidR="00B365AA" w:rsidRPr="00B365AA" w:rsidRDefault="00B365AA" w:rsidP="00B365AA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  <w:lang w:val="x-none" w:eastAsia="x-none"/>
      </w:rPr>
    </w:pPr>
    <w:r w:rsidRPr="00B365AA">
      <w:rPr>
        <w:rFonts w:ascii="Times New Roman" w:eastAsia="Times New Roman" w:hAnsi="Times New Roman" w:cs="Times New Roman"/>
        <w:i/>
        <w:sz w:val="16"/>
        <w:szCs w:val="16"/>
        <w:lang w:val="x-none" w:eastAsia="x-none"/>
      </w:rPr>
      <w:t>Efficiency through Engineering and Ingenuity</w:t>
    </w:r>
  </w:p>
  <w:p w14:paraId="47F41B6D" w14:textId="77777777" w:rsidR="00B365AA" w:rsidRPr="00B365AA" w:rsidRDefault="00B365AA" w:rsidP="00B365AA">
    <w:pPr>
      <w:widowControl w:val="0"/>
      <w:spacing w:after="0" w:line="240" w:lineRule="auto"/>
      <w:jc w:val="center"/>
      <w:rPr>
        <w:rFonts w:ascii="Century Schoolbook" w:eastAsia="Times New Roman" w:hAnsi="Century Schoolbook" w:cs="Times New Roman"/>
        <w:sz w:val="16"/>
        <w:szCs w:val="16"/>
      </w:rPr>
    </w:pPr>
    <w:r w:rsidRPr="00B365AA">
      <w:rPr>
        <w:rFonts w:ascii="Century Schoolbook" w:eastAsia="Times New Roman" w:hAnsi="Century Schoolbook" w:cs="Times New Roman"/>
        <w:sz w:val="16"/>
        <w:szCs w:val="16"/>
      </w:rPr>
      <w:t>MEGAGEAR® &amp; UNIMEGAGEAR® TECHNOLOGY</w:t>
    </w:r>
  </w:p>
  <w:p w14:paraId="45EEF6B4" w14:textId="77777777" w:rsidR="00DC48D1" w:rsidRDefault="00DC4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C651" w14:textId="77777777" w:rsidR="00706145" w:rsidRDefault="00706145" w:rsidP="003E353E">
      <w:pPr>
        <w:spacing w:after="0" w:line="240" w:lineRule="auto"/>
      </w:pPr>
      <w:r>
        <w:separator/>
      </w:r>
    </w:p>
  </w:footnote>
  <w:footnote w:type="continuationSeparator" w:id="0">
    <w:p w14:paraId="3C24F7CA" w14:textId="77777777" w:rsidR="00706145" w:rsidRDefault="00706145" w:rsidP="003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CCBD" w14:textId="77777777" w:rsidR="003E353E" w:rsidRPr="003E353E" w:rsidRDefault="003E353E" w:rsidP="0024075B">
    <w:pPr>
      <w:framePr w:w="7381" w:h="1391" w:hSpace="180" w:wrap="around" w:vAnchor="text" w:hAnchor="page" w:x="3940" w:y="354"/>
      <w:spacing w:after="0" w:line="240" w:lineRule="auto"/>
      <w:rPr>
        <w:rFonts w:ascii="Palatino Linotype" w:eastAsia="Times New Roman" w:hAnsi="Palatino Linotype" w:cs="Times New Roman"/>
        <w:i/>
        <w:sz w:val="36"/>
        <w:szCs w:val="36"/>
      </w:rPr>
    </w:pPr>
    <w:r w:rsidRPr="003E353E">
      <w:rPr>
        <w:rFonts w:ascii="Palatino Linotype" w:eastAsia="Times New Roman" w:hAnsi="Palatino Linotype" w:cs="Times New Roman"/>
        <w:i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6C8B591" wp14:editId="4CEA51B1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442912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912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B4E82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348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" o:allowincell="f" strokecolor="red" strokeweight="2pt">
              <v:stroke startarrowwidth="narrow" startarrowlength="short" endarrowwidth="narrow" endarrowlength="short"/>
            </v:line>
          </w:pict>
        </mc:Fallback>
      </mc:AlternateContent>
    </w:r>
    <w:r w:rsidRPr="003E353E">
      <w:rPr>
        <w:rFonts w:ascii="Palatino Linotype" w:eastAsia="Times New Roman" w:hAnsi="Palatino Linotype" w:cs="Times New Roman"/>
        <w:b/>
        <w:i/>
        <w:sz w:val="36"/>
        <w:szCs w:val="36"/>
      </w:rPr>
      <w:t xml:space="preserve">  Power Engineering &amp; Manufacturing Ltd.</w:t>
    </w:r>
  </w:p>
  <w:p w14:paraId="06085FF5" w14:textId="77777777" w:rsidR="003E353E" w:rsidRPr="003E353E" w:rsidRDefault="003E353E" w:rsidP="0024075B">
    <w:pPr>
      <w:framePr w:w="7381" w:h="1391" w:hSpace="180" w:wrap="around" w:vAnchor="text" w:hAnchor="page" w:x="3940" w:y="354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E353E">
      <w:rPr>
        <w:rFonts w:ascii="Times New Roman" w:eastAsia="Times New Roman" w:hAnsi="Times New Roman" w:cs="Times New Roman"/>
        <w:sz w:val="24"/>
        <w:szCs w:val="24"/>
      </w:rPr>
      <w:t xml:space="preserve">               2635 WCF &amp; N Dr. </w:t>
    </w:r>
    <w:r w:rsidRPr="003E353E">
      <w:rPr>
        <w:rFonts w:ascii="Times New Roman" w:eastAsia="Times New Roman" w:hAnsi="Times New Roman" w:cs="Times New Roman"/>
        <w:sz w:val="24"/>
        <w:szCs w:val="24"/>
      </w:rPr>
      <w:sym w:font="Symbol" w:char="F0A8"/>
    </w:r>
    <w:r w:rsidRPr="003E353E">
      <w:rPr>
        <w:rFonts w:ascii="Times New Roman" w:eastAsia="Times New Roman" w:hAnsi="Times New Roman" w:cs="Times New Roman"/>
        <w:sz w:val="24"/>
        <w:szCs w:val="24"/>
      </w:rPr>
      <w:t xml:space="preserve"> Waterloo, Iowa 50703</w:t>
    </w:r>
  </w:p>
  <w:p w14:paraId="0A55DFB2" w14:textId="5B9110CD" w:rsidR="003E353E" w:rsidRDefault="003E353E" w:rsidP="0024075B">
    <w:pPr>
      <w:framePr w:w="7381" w:h="1391" w:hSpace="180" w:wrap="around" w:vAnchor="text" w:hAnchor="page" w:x="3940" w:y="354"/>
      <w:spacing w:after="0" w:line="240" w:lineRule="auto"/>
      <w:ind w:left="720" w:firstLine="465"/>
      <w:rPr>
        <w:rFonts w:ascii="Times New Roman" w:eastAsia="Times New Roman" w:hAnsi="Times New Roman" w:cs="Times New Roman"/>
        <w:sz w:val="24"/>
        <w:szCs w:val="24"/>
      </w:rPr>
    </w:pPr>
    <w:r w:rsidRPr="003E353E">
      <w:rPr>
        <w:rFonts w:ascii="Times New Roman" w:eastAsia="Times New Roman" w:hAnsi="Times New Roman" w:cs="Times New Roman"/>
        <w:sz w:val="24"/>
        <w:szCs w:val="24"/>
      </w:rPr>
      <w:t>Phone (319) 232-2311   Fax (319) 232-6100</w:t>
    </w:r>
    <w:r w:rsidRPr="003E353E">
      <w:rPr>
        <w:rFonts w:ascii="Times New Roman" w:eastAsia="Times New Roman" w:hAnsi="Times New Roman" w:cs="Times New Roman"/>
        <w:sz w:val="24"/>
        <w:szCs w:val="24"/>
      </w:rPr>
      <w:br/>
      <w:t xml:space="preserve">E-Mail pem@pemltd.com </w:t>
    </w:r>
    <w:r w:rsidRPr="003E353E">
      <w:rPr>
        <w:rFonts w:ascii="Times New Roman" w:eastAsia="Times New Roman" w:hAnsi="Times New Roman" w:cs="Times New Roman"/>
        <w:sz w:val="24"/>
        <w:szCs w:val="24"/>
      </w:rPr>
      <w:sym w:font="Symbol" w:char="F0A8"/>
    </w:r>
    <w:r w:rsidRPr="003E353E">
      <w:rPr>
        <w:rFonts w:ascii="Times New Roman" w:eastAsia="Times New Roman" w:hAnsi="Times New Roman" w:cs="Times New Roman"/>
        <w:sz w:val="24"/>
        <w:szCs w:val="24"/>
      </w:rPr>
      <w:t xml:space="preserve"> http://www.pemltd.com</w:t>
    </w:r>
  </w:p>
  <w:p w14:paraId="673E6CA6" w14:textId="77777777" w:rsidR="00BB5FA7" w:rsidRPr="003E353E" w:rsidRDefault="00BB5FA7" w:rsidP="0024075B">
    <w:pPr>
      <w:framePr w:w="7381" w:h="1391" w:hSpace="180" w:wrap="around" w:vAnchor="text" w:hAnchor="page" w:x="3940" w:y="354"/>
      <w:spacing w:after="0" w:line="240" w:lineRule="auto"/>
      <w:ind w:left="720" w:firstLine="465"/>
      <w:rPr>
        <w:rFonts w:ascii="Times New Roman" w:eastAsia="Times New Roman" w:hAnsi="Times New Roman" w:cs="Times New Roman"/>
        <w:sz w:val="24"/>
        <w:szCs w:val="24"/>
      </w:rPr>
    </w:pPr>
  </w:p>
  <w:p w14:paraId="1B737127" w14:textId="77777777" w:rsidR="003E353E" w:rsidRPr="003E353E" w:rsidRDefault="003E353E" w:rsidP="0024075B">
    <w:pPr>
      <w:framePr w:w="7381" w:h="1391" w:hSpace="180" w:wrap="around" w:vAnchor="text" w:hAnchor="page" w:x="3940" w:y="354"/>
      <w:widowControl w:val="0"/>
      <w:spacing w:after="0" w:line="240" w:lineRule="auto"/>
      <w:rPr>
        <w:rFonts w:ascii="Century Schoolbook" w:eastAsia="Times New Roman" w:hAnsi="Century Schoolbook" w:cs="Times New Roman"/>
        <w:sz w:val="20"/>
        <w:szCs w:val="20"/>
      </w:rPr>
    </w:pPr>
    <w:r w:rsidRPr="003E353E">
      <w:rPr>
        <w:rFonts w:ascii="Century Schoolbook" w:eastAsia="Times New Roman" w:hAnsi="Century Schoolbook" w:cs="Times New Roman"/>
        <w:sz w:val="24"/>
        <w:szCs w:val="24"/>
      </w:rPr>
      <w:t xml:space="preserve">       </w:t>
    </w:r>
  </w:p>
  <w:p w14:paraId="28DCDDDC" w14:textId="3DEF2BDF" w:rsidR="003E353E" w:rsidRDefault="00345AA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8286EA" wp14:editId="4F375E11">
          <wp:simplePos x="0" y="0"/>
          <wp:positionH relativeFrom="margin">
            <wp:posOffset>332410</wp:posOffset>
          </wp:positionH>
          <wp:positionV relativeFrom="page">
            <wp:posOffset>134620</wp:posOffset>
          </wp:positionV>
          <wp:extent cx="1718945" cy="12312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FA7010" w14:textId="3389863A" w:rsidR="003E353E" w:rsidRDefault="003E3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DEE"/>
    <w:multiLevelType w:val="hybridMultilevel"/>
    <w:tmpl w:val="4902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722"/>
    <w:multiLevelType w:val="hybridMultilevel"/>
    <w:tmpl w:val="C33C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7A3A0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6F40"/>
    <w:multiLevelType w:val="hybridMultilevel"/>
    <w:tmpl w:val="9058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A14"/>
    <w:multiLevelType w:val="multilevel"/>
    <w:tmpl w:val="B5FC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4723"/>
    <w:multiLevelType w:val="hybridMultilevel"/>
    <w:tmpl w:val="9E80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778"/>
    <w:multiLevelType w:val="multilevel"/>
    <w:tmpl w:val="6AE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72741"/>
    <w:multiLevelType w:val="multilevel"/>
    <w:tmpl w:val="2F2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92516"/>
    <w:multiLevelType w:val="hybridMultilevel"/>
    <w:tmpl w:val="55B0BA1C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82F71"/>
    <w:multiLevelType w:val="hybridMultilevel"/>
    <w:tmpl w:val="9326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D55FF"/>
    <w:multiLevelType w:val="hybridMultilevel"/>
    <w:tmpl w:val="B82C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5532"/>
    <w:multiLevelType w:val="multilevel"/>
    <w:tmpl w:val="4BDA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F01F7"/>
    <w:multiLevelType w:val="multilevel"/>
    <w:tmpl w:val="168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E65C4"/>
    <w:multiLevelType w:val="multilevel"/>
    <w:tmpl w:val="A434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601F6"/>
    <w:multiLevelType w:val="multilevel"/>
    <w:tmpl w:val="D06E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B1865"/>
    <w:multiLevelType w:val="multilevel"/>
    <w:tmpl w:val="38F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B2E81"/>
    <w:multiLevelType w:val="multilevel"/>
    <w:tmpl w:val="991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782FA9"/>
    <w:multiLevelType w:val="multilevel"/>
    <w:tmpl w:val="3140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F7F36"/>
    <w:multiLevelType w:val="hybridMultilevel"/>
    <w:tmpl w:val="9058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7"/>
  </w:num>
  <w:num w:numId="6">
    <w:abstractNumId w:val="0"/>
  </w:num>
  <w:num w:numId="7">
    <w:abstractNumId w:val="7"/>
  </w:num>
  <w:num w:numId="8">
    <w:abstractNumId w:val="8"/>
  </w:num>
  <w:num w:numId="9">
    <w:abstractNumId w:val="16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9A"/>
    <w:rsid w:val="000243B3"/>
    <w:rsid w:val="0003470E"/>
    <w:rsid w:val="000456F9"/>
    <w:rsid w:val="00061444"/>
    <w:rsid w:val="000618B1"/>
    <w:rsid w:val="00072CAA"/>
    <w:rsid w:val="00075526"/>
    <w:rsid w:val="00093B5E"/>
    <w:rsid w:val="000D696F"/>
    <w:rsid w:val="000F08D5"/>
    <w:rsid w:val="000F419A"/>
    <w:rsid w:val="001309EB"/>
    <w:rsid w:val="00150B21"/>
    <w:rsid w:val="001957B1"/>
    <w:rsid w:val="00203FDA"/>
    <w:rsid w:val="0022042F"/>
    <w:rsid w:val="00223269"/>
    <w:rsid w:val="0024075B"/>
    <w:rsid w:val="002556B7"/>
    <w:rsid w:val="00271141"/>
    <w:rsid w:val="002774AF"/>
    <w:rsid w:val="002D41F6"/>
    <w:rsid w:val="002E066A"/>
    <w:rsid w:val="00300D2B"/>
    <w:rsid w:val="00345AA7"/>
    <w:rsid w:val="00356306"/>
    <w:rsid w:val="003645B2"/>
    <w:rsid w:val="003710BE"/>
    <w:rsid w:val="00382E2E"/>
    <w:rsid w:val="00397E9A"/>
    <w:rsid w:val="003C2BEF"/>
    <w:rsid w:val="003C2F0C"/>
    <w:rsid w:val="003E296E"/>
    <w:rsid w:val="003E353E"/>
    <w:rsid w:val="003F2CBD"/>
    <w:rsid w:val="00464DA4"/>
    <w:rsid w:val="00493E18"/>
    <w:rsid w:val="004B5B2A"/>
    <w:rsid w:val="004C553F"/>
    <w:rsid w:val="004F3D58"/>
    <w:rsid w:val="00513C7E"/>
    <w:rsid w:val="00525FE2"/>
    <w:rsid w:val="00567CE9"/>
    <w:rsid w:val="005706A1"/>
    <w:rsid w:val="005F2B47"/>
    <w:rsid w:val="00631F07"/>
    <w:rsid w:val="00657F9C"/>
    <w:rsid w:val="00663CF7"/>
    <w:rsid w:val="006774BD"/>
    <w:rsid w:val="00685001"/>
    <w:rsid w:val="006B63A4"/>
    <w:rsid w:val="006C67C4"/>
    <w:rsid w:val="00706145"/>
    <w:rsid w:val="00721EAD"/>
    <w:rsid w:val="00725958"/>
    <w:rsid w:val="00755302"/>
    <w:rsid w:val="007A489C"/>
    <w:rsid w:val="00802055"/>
    <w:rsid w:val="00803AC8"/>
    <w:rsid w:val="0084246A"/>
    <w:rsid w:val="00856D11"/>
    <w:rsid w:val="008A4952"/>
    <w:rsid w:val="008C6631"/>
    <w:rsid w:val="008E7C31"/>
    <w:rsid w:val="008F23EB"/>
    <w:rsid w:val="008F4FAE"/>
    <w:rsid w:val="00927714"/>
    <w:rsid w:val="009313E2"/>
    <w:rsid w:val="009734FB"/>
    <w:rsid w:val="009A65A2"/>
    <w:rsid w:val="009D66A1"/>
    <w:rsid w:val="00A31B8C"/>
    <w:rsid w:val="00A4194F"/>
    <w:rsid w:val="00A915B8"/>
    <w:rsid w:val="00AA5386"/>
    <w:rsid w:val="00AC0A52"/>
    <w:rsid w:val="00AC73E7"/>
    <w:rsid w:val="00B07E67"/>
    <w:rsid w:val="00B119D6"/>
    <w:rsid w:val="00B1613E"/>
    <w:rsid w:val="00B2454B"/>
    <w:rsid w:val="00B353D8"/>
    <w:rsid w:val="00B365AA"/>
    <w:rsid w:val="00B438A2"/>
    <w:rsid w:val="00B43BD5"/>
    <w:rsid w:val="00B56FE1"/>
    <w:rsid w:val="00BB5FA7"/>
    <w:rsid w:val="00BD23C2"/>
    <w:rsid w:val="00BD7856"/>
    <w:rsid w:val="00C2761F"/>
    <w:rsid w:val="00C4436D"/>
    <w:rsid w:val="00C8637E"/>
    <w:rsid w:val="00CB5870"/>
    <w:rsid w:val="00CC1C3F"/>
    <w:rsid w:val="00CD34EC"/>
    <w:rsid w:val="00CF2F0A"/>
    <w:rsid w:val="00D0608C"/>
    <w:rsid w:val="00D06F8F"/>
    <w:rsid w:val="00D155D5"/>
    <w:rsid w:val="00D63C0A"/>
    <w:rsid w:val="00D678FB"/>
    <w:rsid w:val="00D70F4A"/>
    <w:rsid w:val="00D96902"/>
    <w:rsid w:val="00DC48D1"/>
    <w:rsid w:val="00DC48D9"/>
    <w:rsid w:val="00DD4330"/>
    <w:rsid w:val="00E205AC"/>
    <w:rsid w:val="00E37070"/>
    <w:rsid w:val="00EA5679"/>
    <w:rsid w:val="00EA587F"/>
    <w:rsid w:val="00EA6454"/>
    <w:rsid w:val="00EB745F"/>
    <w:rsid w:val="00F20E29"/>
    <w:rsid w:val="00F41C47"/>
    <w:rsid w:val="00F84D61"/>
    <w:rsid w:val="00FC0AD8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71287"/>
  <w15:chartTrackingRefBased/>
  <w15:docId w15:val="{D60C77B4-559A-409E-91D8-8D288BBA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3E"/>
  </w:style>
  <w:style w:type="paragraph" w:styleId="Footer">
    <w:name w:val="footer"/>
    <w:basedOn w:val="Normal"/>
    <w:link w:val="FooterChar"/>
    <w:uiPriority w:val="99"/>
    <w:unhideWhenUsed/>
    <w:rsid w:val="003E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3E"/>
  </w:style>
  <w:style w:type="character" w:styleId="Hyperlink">
    <w:name w:val="Hyperlink"/>
    <w:basedOn w:val="DefaultParagraphFont"/>
    <w:uiPriority w:val="99"/>
    <w:unhideWhenUsed/>
    <w:rsid w:val="00BB5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F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1E54C4DFC5C4A865E6E74C55E891C" ma:contentTypeVersion="12" ma:contentTypeDescription="Create a new document." ma:contentTypeScope="" ma:versionID="8e24f66de783bed5f2b0e55068c21b69">
  <xsd:schema xmlns:xsd="http://www.w3.org/2001/XMLSchema" xmlns:xs="http://www.w3.org/2001/XMLSchema" xmlns:p="http://schemas.microsoft.com/office/2006/metadata/properties" xmlns:ns2="71dc1f4b-116d-4aa3-ae91-19a08c227d5a" xmlns:ns3="be47eede-3166-44f5-ae96-98b7aa985121" targetNamespace="http://schemas.microsoft.com/office/2006/metadata/properties" ma:root="true" ma:fieldsID="74ad827f924e2bf639ed62093170935d" ns2:_="" ns3:_="">
    <xsd:import namespace="71dc1f4b-116d-4aa3-ae91-19a08c227d5a"/>
    <xsd:import namespace="be47eede-3166-44f5-ae96-98b7aa985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1f4b-116d-4aa3-ae91-19a08c227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eede-3166-44f5-ae96-98b7aa98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9B10-13E9-4364-A548-5A77493B7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892EF-0BA4-4FD4-AAAF-ECABDA6D8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06B09-D3B6-405B-970E-A63FC8AE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c1f4b-116d-4aa3-ae91-19a08c227d5a"/>
    <ds:schemaRef ds:uri="be47eede-3166-44f5-ae96-98b7aa98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E87E8-ED58-4C30-9E0F-9CC7552E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Schilling</dc:creator>
  <cp:keywords/>
  <dc:description/>
  <cp:lastModifiedBy>Amy Rieck</cp:lastModifiedBy>
  <cp:revision>4</cp:revision>
  <dcterms:created xsi:type="dcterms:W3CDTF">2021-02-23T19:05:00Z</dcterms:created>
  <dcterms:modified xsi:type="dcterms:W3CDTF">2021-05-20T20:46:00Z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0x01010021B1E54C4DFC5C4A865E6E74C55E891C</vt:lpwstr>
  </property>
</Properties>
</file>